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766F04">
      <w:pPr>
        <w:widowControl/>
        <w:jc w:val="center"/>
        <w:rPr>
          <w:rFonts w:hint="eastAsia" w:ascii="华文中宋" w:hAnsi="华文中宋" w:eastAsia="华文中宋" w:cs="Times New Roman"/>
          <w:b/>
          <w:sz w:val="28"/>
          <w:szCs w:val="28"/>
          <w:highlight w:val="none"/>
        </w:rPr>
      </w:pPr>
      <w:r>
        <w:rPr>
          <w:rFonts w:hint="eastAsia" w:ascii="华文中宋" w:hAnsi="华文中宋" w:eastAsia="华文中宋" w:cs="Times New Roman"/>
          <w:b/>
          <w:sz w:val="28"/>
          <w:szCs w:val="28"/>
          <w:highlight w:val="none"/>
        </w:rPr>
        <w:t>临床试验医疗器械</w:t>
      </w:r>
      <w:r>
        <w:rPr>
          <w:rFonts w:ascii="华文中宋" w:hAnsi="华文中宋" w:eastAsia="华文中宋" w:cs="Times New Roman"/>
          <w:b/>
          <w:sz w:val="28"/>
          <w:szCs w:val="28"/>
          <w:highlight w:val="none"/>
        </w:rPr>
        <w:t>发放</w:t>
      </w:r>
      <w:r>
        <w:rPr>
          <w:rFonts w:hint="eastAsia" w:ascii="华文中宋" w:hAnsi="华文中宋" w:eastAsia="华文中宋" w:cs="Times New Roman"/>
          <w:b/>
          <w:sz w:val="28"/>
          <w:szCs w:val="28"/>
          <w:highlight w:val="none"/>
        </w:rPr>
        <w:t>、</w:t>
      </w:r>
      <w:r>
        <w:rPr>
          <w:rFonts w:ascii="华文中宋" w:hAnsi="华文中宋" w:eastAsia="华文中宋" w:cs="Times New Roman"/>
          <w:b/>
          <w:sz w:val="28"/>
          <w:szCs w:val="28"/>
          <w:highlight w:val="none"/>
        </w:rPr>
        <w:t>回收登记表</w:t>
      </w:r>
    </w:p>
    <w:tbl>
      <w:tblPr>
        <w:tblStyle w:val="4"/>
        <w:tblW w:w="533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8"/>
        <w:gridCol w:w="1137"/>
        <w:gridCol w:w="1034"/>
        <w:gridCol w:w="862"/>
        <w:gridCol w:w="1152"/>
        <w:gridCol w:w="683"/>
        <w:gridCol w:w="983"/>
        <w:gridCol w:w="868"/>
        <w:gridCol w:w="24"/>
        <w:gridCol w:w="1328"/>
        <w:gridCol w:w="696"/>
        <w:gridCol w:w="24"/>
        <w:gridCol w:w="950"/>
        <w:gridCol w:w="980"/>
        <w:gridCol w:w="3402"/>
      </w:tblGrid>
      <w:tr w14:paraId="23813F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706" w:type="pct"/>
            <w:gridSpan w:val="2"/>
            <w:tcBorders>
              <w:bottom w:val="nil"/>
            </w:tcBorders>
            <w:vAlign w:val="center"/>
          </w:tcPr>
          <w:p w14:paraId="518DCF48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ascii="华文中宋" w:hAnsi="华文中宋" w:eastAsia="华文中宋" w:cs="Times New Roman"/>
                <w:b/>
                <w:szCs w:val="21"/>
              </w:rPr>
              <w:t>项目编号</w:t>
            </w:r>
          </w:p>
        </w:tc>
        <w:tc>
          <w:tcPr>
            <w:tcW w:w="4294" w:type="pct"/>
            <w:gridSpan w:val="13"/>
            <w:tcBorders>
              <w:bottom w:val="nil"/>
            </w:tcBorders>
            <w:vAlign w:val="center"/>
          </w:tcPr>
          <w:p w14:paraId="4855ED66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</w:p>
        </w:tc>
      </w:tr>
      <w:tr w14:paraId="3D24F9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06" w:type="pct"/>
            <w:gridSpan w:val="2"/>
            <w:tcBorders>
              <w:bottom w:val="nil"/>
            </w:tcBorders>
            <w:vAlign w:val="center"/>
          </w:tcPr>
          <w:p w14:paraId="30734B66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ascii="华文中宋" w:hAnsi="华文中宋" w:eastAsia="华文中宋" w:cs="Times New Roman"/>
                <w:b/>
                <w:szCs w:val="21"/>
              </w:rPr>
              <w:t>项目名称</w:t>
            </w:r>
          </w:p>
        </w:tc>
        <w:tc>
          <w:tcPr>
            <w:tcW w:w="4294" w:type="pct"/>
            <w:gridSpan w:val="13"/>
            <w:tcBorders>
              <w:bottom w:val="nil"/>
            </w:tcBorders>
            <w:vAlign w:val="center"/>
          </w:tcPr>
          <w:p w14:paraId="52205335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</w:p>
        </w:tc>
      </w:tr>
      <w:tr w14:paraId="1C9C89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06" w:type="pct"/>
            <w:gridSpan w:val="2"/>
            <w:tcBorders>
              <w:bottom w:val="nil"/>
            </w:tcBorders>
            <w:vAlign w:val="center"/>
          </w:tcPr>
          <w:p w14:paraId="4E79681B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/>
                <w:szCs w:val="21"/>
              </w:rPr>
              <w:t>专业科室</w:t>
            </w:r>
          </w:p>
        </w:tc>
        <w:tc>
          <w:tcPr>
            <w:tcW w:w="1854" w:type="pct"/>
            <w:gridSpan w:val="7"/>
            <w:tcBorders>
              <w:bottom w:val="nil"/>
            </w:tcBorders>
            <w:vAlign w:val="center"/>
          </w:tcPr>
          <w:p w14:paraId="229BA555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</w:p>
        </w:tc>
        <w:tc>
          <w:tcPr>
            <w:tcW w:w="677" w:type="pct"/>
            <w:gridSpan w:val="3"/>
            <w:tcBorders>
              <w:bottom w:val="nil"/>
            </w:tcBorders>
            <w:vAlign w:val="center"/>
          </w:tcPr>
          <w:p w14:paraId="48227955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/>
                <w:szCs w:val="21"/>
              </w:rPr>
              <w:t>主要研究者</w:t>
            </w:r>
          </w:p>
        </w:tc>
        <w:tc>
          <w:tcPr>
            <w:tcW w:w="1763" w:type="pct"/>
            <w:gridSpan w:val="3"/>
            <w:tcBorders>
              <w:bottom w:val="nil"/>
            </w:tcBorders>
            <w:vAlign w:val="center"/>
          </w:tcPr>
          <w:p w14:paraId="6D958858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</w:p>
        </w:tc>
      </w:tr>
      <w:tr w14:paraId="7B863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" w:hRule="atLeast"/>
          <w:jc w:val="center"/>
        </w:trPr>
        <w:tc>
          <w:tcPr>
            <w:tcW w:w="706" w:type="pct"/>
            <w:gridSpan w:val="2"/>
            <w:tcBorders>
              <w:bottom w:val="nil"/>
            </w:tcBorders>
            <w:vAlign w:val="center"/>
          </w:tcPr>
          <w:p w14:paraId="3C4D7B57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/>
                <w:szCs w:val="21"/>
              </w:rPr>
              <w:t>申办者</w:t>
            </w:r>
          </w:p>
        </w:tc>
        <w:tc>
          <w:tcPr>
            <w:tcW w:w="1854" w:type="pct"/>
            <w:gridSpan w:val="7"/>
            <w:tcBorders>
              <w:bottom w:val="nil"/>
            </w:tcBorders>
            <w:vAlign w:val="center"/>
          </w:tcPr>
          <w:p w14:paraId="03817CF2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</w:p>
        </w:tc>
        <w:tc>
          <w:tcPr>
            <w:tcW w:w="677" w:type="pct"/>
            <w:gridSpan w:val="3"/>
            <w:tcBorders>
              <w:bottom w:val="nil"/>
            </w:tcBorders>
            <w:vAlign w:val="center"/>
          </w:tcPr>
          <w:p w14:paraId="19A2F635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/>
                <w:szCs w:val="21"/>
              </w:rPr>
              <w:t>CRO</w:t>
            </w:r>
          </w:p>
        </w:tc>
        <w:tc>
          <w:tcPr>
            <w:tcW w:w="1763" w:type="pct"/>
            <w:gridSpan w:val="3"/>
            <w:tcBorders>
              <w:bottom w:val="nil"/>
            </w:tcBorders>
            <w:vAlign w:val="center"/>
          </w:tcPr>
          <w:p w14:paraId="1BCBFBC4">
            <w:pPr>
              <w:widowControl/>
              <w:jc w:val="center"/>
              <w:rPr>
                <w:rFonts w:hint="eastAsia" w:ascii="华文中宋" w:hAnsi="华文中宋" w:eastAsia="华文中宋" w:cs="Times New Roman"/>
                <w:b/>
                <w:szCs w:val="21"/>
              </w:rPr>
            </w:pPr>
          </w:p>
        </w:tc>
      </w:tr>
      <w:tr w14:paraId="14B33E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5000" w:type="pct"/>
            <w:gridSpan w:val="15"/>
            <w:shd w:val="clear" w:color="auto" w:fill="A5A5A5" w:themeFill="background1" w:themeFillShade="A6"/>
            <w:vAlign w:val="center"/>
          </w:tcPr>
          <w:p w14:paraId="67F748DD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发放、回收记录</w:t>
            </w:r>
          </w:p>
        </w:tc>
      </w:tr>
      <w:tr w14:paraId="22524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06" w:type="pct"/>
            <w:gridSpan w:val="2"/>
            <w:vAlign w:val="center"/>
          </w:tcPr>
          <w:p w14:paraId="3B6D890D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基本信息</w:t>
            </w:r>
          </w:p>
        </w:tc>
        <w:tc>
          <w:tcPr>
            <w:tcW w:w="1854" w:type="pct"/>
            <w:gridSpan w:val="7"/>
            <w:vAlign w:val="center"/>
          </w:tcPr>
          <w:p w14:paraId="742F81D3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szCs w:val="21"/>
              </w:rPr>
              <w:t>发放记录</w:t>
            </w:r>
          </w:p>
        </w:tc>
        <w:tc>
          <w:tcPr>
            <w:tcW w:w="2440" w:type="pct"/>
            <w:gridSpan w:val="6"/>
            <w:vAlign w:val="center"/>
          </w:tcPr>
          <w:p w14:paraId="5D946E24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szCs w:val="21"/>
              </w:rPr>
              <w:t>回收记录</w:t>
            </w:r>
          </w:p>
        </w:tc>
      </w:tr>
      <w:tr w14:paraId="0488CD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30" w:type="pct"/>
            <w:vAlign w:val="center"/>
          </w:tcPr>
          <w:p w14:paraId="49E9C8D5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szCs w:val="21"/>
              </w:rPr>
              <w:t>受试者</w:t>
            </w:r>
          </w:p>
          <w:p w14:paraId="28CA69C6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szCs w:val="21"/>
              </w:rPr>
              <w:t>编号</w:t>
            </w:r>
          </w:p>
        </w:tc>
        <w:tc>
          <w:tcPr>
            <w:tcW w:w="376" w:type="pct"/>
            <w:vAlign w:val="center"/>
          </w:tcPr>
          <w:p w14:paraId="784894F6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器械名称/编码</w:t>
            </w:r>
          </w:p>
        </w:tc>
        <w:tc>
          <w:tcPr>
            <w:tcW w:w="342" w:type="pct"/>
            <w:vAlign w:val="center"/>
          </w:tcPr>
          <w:p w14:paraId="13879EE0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规格/型号</w:t>
            </w:r>
          </w:p>
        </w:tc>
        <w:tc>
          <w:tcPr>
            <w:tcW w:w="285" w:type="pct"/>
            <w:vAlign w:val="center"/>
          </w:tcPr>
          <w:p w14:paraId="54E6B471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szCs w:val="21"/>
              </w:rPr>
              <w:t>批号</w:t>
            </w:r>
            <w:r>
              <w:rPr>
                <w:rFonts w:hint="eastAsia" w:ascii="华文中宋" w:hAnsi="华文中宋" w:eastAsia="华文中宋" w:cs="Times New Roman"/>
                <w:szCs w:val="21"/>
              </w:rPr>
              <w:t>/序列号</w:t>
            </w:r>
          </w:p>
        </w:tc>
        <w:tc>
          <w:tcPr>
            <w:tcW w:w="381" w:type="pct"/>
            <w:vAlign w:val="center"/>
          </w:tcPr>
          <w:p w14:paraId="31A52E51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szCs w:val="21"/>
              </w:rPr>
              <w:t>发放日期</w:t>
            </w:r>
          </w:p>
        </w:tc>
        <w:tc>
          <w:tcPr>
            <w:tcW w:w="226" w:type="pct"/>
            <w:vAlign w:val="center"/>
          </w:tcPr>
          <w:p w14:paraId="28EE960B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szCs w:val="21"/>
              </w:rPr>
              <w:t>发放数量</w:t>
            </w:r>
          </w:p>
        </w:tc>
        <w:tc>
          <w:tcPr>
            <w:tcW w:w="325" w:type="pct"/>
            <w:vAlign w:val="center"/>
          </w:tcPr>
          <w:p w14:paraId="63FEFBCF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szCs w:val="21"/>
              </w:rPr>
              <w:t>发</w:t>
            </w:r>
            <w:r>
              <w:rPr>
                <w:rFonts w:hint="eastAsia" w:ascii="华文中宋" w:hAnsi="华文中宋" w:eastAsia="华文中宋" w:cs="Times New Roman"/>
                <w:szCs w:val="21"/>
              </w:rPr>
              <w:t>放</w:t>
            </w:r>
            <w:r>
              <w:rPr>
                <w:rFonts w:ascii="华文中宋" w:hAnsi="华文中宋" w:eastAsia="华文中宋" w:cs="Times New Roman"/>
                <w:szCs w:val="21"/>
              </w:rPr>
              <w:t>人</w:t>
            </w:r>
          </w:p>
        </w:tc>
        <w:tc>
          <w:tcPr>
            <w:tcW w:w="287" w:type="pct"/>
            <w:vAlign w:val="center"/>
          </w:tcPr>
          <w:p w14:paraId="480F2FE8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领取</w:t>
            </w:r>
            <w:r>
              <w:rPr>
                <w:rFonts w:ascii="华文中宋" w:hAnsi="华文中宋" w:eastAsia="华文中宋" w:cs="Times New Roman"/>
                <w:szCs w:val="21"/>
              </w:rPr>
              <w:t>人</w:t>
            </w:r>
          </w:p>
        </w:tc>
        <w:tc>
          <w:tcPr>
            <w:tcW w:w="447" w:type="pct"/>
            <w:gridSpan w:val="2"/>
            <w:vAlign w:val="center"/>
          </w:tcPr>
          <w:p w14:paraId="09ADACDA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szCs w:val="21"/>
              </w:rPr>
              <w:t>回收日期</w:t>
            </w:r>
          </w:p>
        </w:tc>
        <w:tc>
          <w:tcPr>
            <w:tcW w:w="230" w:type="pct"/>
            <w:vAlign w:val="center"/>
          </w:tcPr>
          <w:p w14:paraId="66CCEB4E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szCs w:val="21"/>
              </w:rPr>
              <w:t>回收数量</w:t>
            </w:r>
          </w:p>
        </w:tc>
        <w:tc>
          <w:tcPr>
            <w:tcW w:w="322" w:type="pct"/>
            <w:gridSpan w:val="2"/>
            <w:vAlign w:val="center"/>
          </w:tcPr>
          <w:p w14:paraId="5E6BED72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交还</w:t>
            </w:r>
            <w:r>
              <w:rPr>
                <w:rFonts w:ascii="华文中宋" w:hAnsi="华文中宋" w:eastAsia="华文中宋" w:cs="Times New Roman"/>
                <w:szCs w:val="21"/>
              </w:rPr>
              <w:t>人</w:t>
            </w:r>
          </w:p>
        </w:tc>
        <w:tc>
          <w:tcPr>
            <w:tcW w:w="324" w:type="pct"/>
            <w:vAlign w:val="center"/>
          </w:tcPr>
          <w:p w14:paraId="6D810DA5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szCs w:val="21"/>
              </w:rPr>
              <w:t>回收人</w:t>
            </w:r>
          </w:p>
        </w:tc>
        <w:tc>
          <w:tcPr>
            <w:tcW w:w="1125" w:type="pct"/>
            <w:vAlign w:val="center"/>
          </w:tcPr>
          <w:p w14:paraId="0AF56DFA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szCs w:val="21"/>
              </w:rPr>
              <w:t>备注</w:t>
            </w:r>
          </w:p>
        </w:tc>
      </w:tr>
      <w:tr w14:paraId="0BDD55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30" w:type="pct"/>
            <w:vAlign w:val="center"/>
          </w:tcPr>
          <w:p w14:paraId="0F347B37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76" w:type="pct"/>
            <w:vAlign w:val="center"/>
          </w:tcPr>
          <w:p w14:paraId="6B67991C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42" w:type="pct"/>
            <w:vAlign w:val="center"/>
          </w:tcPr>
          <w:p w14:paraId="0069C6DB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85" w:type="pct"/>
            <w:vAlign w:val="center"/>
          </w:tcPr>
          <w:p w14:paraId="74FE6073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81" w:type="pct"/>
            <w:vAlign w:val="center"/>
          </w:tcPr>
          <w:p w14:paraId="5DC71204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26" w:type="pct"/>
            <w:vAlign w:val="center"/>
          </w:tcPr>
          <w:p w14:paraId="390AFD71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25" w:type="pct"/>
            <w:vAlign w:val="center"/>
          </w:tcPr>
          <w:p w14:paraId="75A9B7A8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87" w:type="pct"/>
            <w:vAlign w:val="center"/>
          </w:tcPr>
          <w:p w14:paraId="0AF79F8C">
            <w:pPr>
              <w:widowControl/>
              <w:jc w:val="center"/>
              <w:rPr>
                <w:rFonts w:hint="eastAsia" w:ascii="华文中宋" w:hAnsi="华文中宋" w:eastAsia="华文中宋" w:cs="Times New Roman"/>
                <w:iCs/>
                <w:szCs w:val="21"/>
              </w:rPr>
            </w:pPr>
          </w:p>
        </w:tc>
        <w:tc>
          <w:tcPr>
            <w:tcW w:w="447" w:type="pct"/>
            <w:gridSpan w:val="2"/>
            <w:vAlign w:val="center"/>
          </w:tcPr>
          <w:p w14:paraId="58B0668B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30" w:type="pct"/>
            <w:vAlign w:val="center"/>
          </w:tcPr>
          <w:p w14:paraId="025AD48B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22" w:type="pct"/>
            <w:gridSpan w:val="2"/>
            <w:vAlign w:val="center"/>
          </w:tcPr>
          <w:p w14:paraId="71987724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24" w:type="pct"/>
            <w:vAlign w:val="center"/>
          </w:tcPr>
          <w:p w14:paraId="011F8517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1125" w:type="pct"/>
            <w:vAlign w:val="center"/>
          </w:tcPr>
          <w:p w14:paraId="314161DA">
            <w:pPr>
              <w:widowControl/>
              <w:rPr>
                <w:rFonts w:hint="eastAsia" w:ascii="华文中宋" w:hAnsi="华文中宋" w:eastAsia="华文中宋" w:cs="Times New Roman"/>
                <w:bCs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Cs/>
                <w:szCs w:val="21"/>
              </w:rPr>
              <w:t>□已使用器械 □未使用器械</w:t>
            </w:r>
          </w:p>
          <w:p w14:paraId="3453BF44">
            <w:pPr>
              <w:widowControl/>
              <w:rPr>
                <w:rFonts w:hint="eastAsia" w:ascii="华文中宋" w:hAnsi="华文中宋" w:eastAsia="华文中宋" w:cs="Times New Roman"/>
                <w:bCs/>
                <w:szCs w:val="21"/>
              </w:rPr>
            </w:pPr>
            <w:r>
              <w:rPr>
                <w:rFonts w:ascii="华文中宋" w:hAnsi="华文中宋" w:eastAsia="华文中宋" w:cs="Times New Roman"/>
                <w:bCs/>
                <w:szCs w:val="21"/>
              </w:rPr>
              <w:t>□空包装</w:t>
            </w:r>
            <w:r>
              <w:rPr>
                <w:rFonts w:hint="eastAsia" w:ascii="华文中宋" w:hAnsi="华文中宋" w:eastAsia="华文中宋" w:cs="Times New Roman"/>
                <w:bCs/>
                <w:szCs w:val="21"/>
              </w:rPr>
              <w:t xml:space="preserve">     □</w:t>
            </w:r>
            <w:r>
              <w:rPr>
                <w:rFonts w:ascii="华文中宋" w:hAnsi="华文中宋" w:eastAsia="华文中宋" w:cs="Times New Roman"/>
                <w:bCs/>
                <w:szCs w:val="21"/>
              </w:rPr>
              <w:t>不合格品</w:t>
            </w:r>
          </w:p>
        </w:tc>
      </w:tr>
      <w:tr w14:paraId="317E79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30" w:type="pct"/>
            <w:vAlign w:val="center"/>
          </w:tcPr>
          <w:p w14:paraId="451B7922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76" w:type="pct"/>
            <w:vAlign w:val="center"/>
          </w:tcPr>
          <w:p w14:paraId="4A02F47D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42" w:type="pct"/>
            <w:vAlign w:val="center"/>
          </w:tcPr>
          <w:p w14:paraId="6E6A4D8D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85" w:type="pct"/>
            <w:vAlign w:val="center"/>
          </w:tcPr>
          <w:p w14:paraId="7F2E1ADF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81" w:type="pct"/>
            <w:vAlign w:val="center"/>
          </w:tcPr>
          <w:p w14:paraId="26C9D892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26" w:type="pct"/>
            <w:vAlign w:val="center"/>
          </w:tcPr>
          <w:p w14:paraId="288620BF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25" w:type="pct"/>
            <w:vAlign w:val="center"/>
          </w:tcPr>
          <w:p w14:paraId="3CA312B5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87" w:type="pct"/>
            <w:vAlign w:val="center"/>
          </w:tcPr>
          <w:p w14:paraId="571182FE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47" w:type="pct"/>
            <w:gridSpan w:val="2"/>
            <w:vAlign w:val="center"/>
          </w:tcPr>
          <w:p w14:paraId="55DB30ED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30" w:type="pct"/>
            <w:vAlign w:val="center"/>
          </w:tcPr>
          <w:p w14:paraId="54F0C817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22" w:type="pct"/>
            <w:gridSpan w:val="2"/>
            <w:vAlign w:val="center"/>
          </w:tcPr>
          <w:p w14:paraId="34390BF3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24" w:type="pct"/>
            <w:vAlign w:val="center"/>
          </w:tcPr>
          <w:p w14:paraId="0B8C2AD8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1125" w:type="pct"/>
            <w:vAlign w:val="center"/>
          </w:tcPr>
          <w:p w14:paraId="1B545179">
            <w:pPr>
              <w:widowControl/>
              <w:rPr>
                <w:rFonts w:hint="eastAsia" w:ascii="华文中宋" w:hAnsi="华文中宋" w:eastAsia="华文中宋" w:cs="Times New Roman"/>
                <w:bCs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Cs/>
                <w:szCs w:val="21"/>
              </w:rPr>
              <w:t>□已使用器械 □未使用器械</w:t>
            </w:r>
          </w:p>
          <w:p w14:paraId="0CC660DB">
            <w:pPr>
              <w:widowControl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bCs/>
                <w:szCs w:val="21"/>
              </w:rPr>
              <w:t>□空包装</w:t>
            </w:r>
            <w:r>
              <w:rPr>
                <w:rFonts w:hint="eastAsia" w:ascii="华文中宋" w:hAnsi="华文中宋" w:eastAsia="华文中宋" w:cs="Times New Roman"/>
                <w:bCs/>
                <w:szCs w:val="21"/>
              </w:rPr>
              <w:t xml:space="preserve">     □</w:t>
            </w:r>
            <w:r>
              <w:rPr>
                <w:rFonts w:ascii="华文中宋" w:hAnsi="华文中宋" w:eastAsia="华文中宋" w:cs="Times New Roman"/>
                <w:bCs/>
                <w:szCs w:val="21"/>
              </w:rPr>
              <w:t>不合格品</w:t>
            </w:r>
          </w:p>
        </w:tc>
      </w:tr>
      <w:tr w14:paraId="3A1F27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30" w:type="pct"/>
            <w:vAlign w:val="center"/>
          </w:tcPr>
          <w:p w14:paraId="5C0798A2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76" w:type="pct"/>
            <w:vAlign w:val="center"/>
          </w:tcPr>
          <w:p w14:paraId="2A777218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42" w:type="pct"/>
            <w:vAlign w:val="center"/>
          </w:tcPr>
          <w:p w14:paraId="4360C422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85" w:type="pct"/>
            <w:vAlign w:val="center"/>
          </w:tcPr>
          <w:p w14:paraId="725115C7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81" w:type="pct"/>
            <w:vAlign w:val="center"/>
          </w:tcPr>
          <w:p w14:paraId="2BBD73CC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26" w:type="pct"/>
            <w:vAlign w:val="center"/>
          </w:tcPr>
          <w:p w14:paraId="1E10205E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25" w:type="pct"/>
            <w:vAlign w:val="center"/>
          </w:tcPr>
          <w:p w14:paraId="6BB68605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87" w:type="pct"/>
            <w:vAlign w:val="center"/>
          </w:tcPr>
          <w:p w14:paraId="54405FC8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47" w:type="pct"/>
            <w:gridSpan w:val="2"/>
            <w:vAlign w:val="center"/>
          </w:tcPr>
          <w:p w14:paraId="44A76023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30" w:type="pct"/>
            <w:vAlign w:val="center"/>
          </w:tcPr>
          <w:p w14:paraId="641FE871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22" w:type="pct"/>
            <w:gridSpan w:val="2"/>
            <w:vAlign w:val="center"/>
          </w:tcPr>
          <w:p w14:paraId="37252D10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24" w:type="pct"/>
            <w:vAlign w:val="center"/>
          </w:tcPr>
          <w:p w14:paraId="283E9BE0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1125" w:type="pct"/>
            <w:vAlign w:val="center"/>
          </w:tcPr>
          <w:p w14:paraId="04EEAAC8">
            <w:pPr>
              <w:widowControl/>
              <w:rPr>
                <w:rFonts w:hint="eastAsia" w:ascii="华文中宋" w:hAnsi="华文中宋" w:eastAsia="华文中宋" w:cs="Times New Roman"/>
                <w:bCs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Cs/>
                <w:szCs w:val="21"/>
              </w:rPr>
              <w:t>□已使用器械 □未使用器械</w:t>
            </w:r>
          </w:p>
          <w:p w14:paraId="531A7C4B">
            <w:pPr>
              <w:widowControl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bCs/>
                <w:szCs w:val="21"/>
              </w:rPr>
              <w:t>□空包装</w:t>
            </w:r>
            <w:r>
              <w:rPr>
                <w:rFonts w:hint="eastAsia" w:ascii="华文中宋" w:hAnsi="华文中宋" w:eastAsia="华文中宋" w:cs="Times New Roman"/>
                <w:bCs/>
                <w:szCs w:val="21"/>
              </w:rPr>
              <w:t xml:space="preserve">     □</w:t>
            </w:r>
            <w:r>
              <w:rPr>
                <w:rFonts w:ascii="华文中宋" w:hAnsi="华文中宋" w:eastAsia="华文中宋" w:cs="Times New Roman"/>
                <w:bCs/>
                <w:szCs w:val="21"/>
              </w:rPr>
              <w:t>不合格品</w:t>
            </w:r>
          </w:p>
        </w:tc>
      </w:tr>
      <w:tr w14:paraId="4650BF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30" w:type="pct"/>
            <w:vAlign w:val="center"/>
          </w:tcPr>
          <w:p w14:paraId="583E4CE7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76" w:type="pct"/>
            <w:vAlign w:val="center"/>
          </w:tcPr>
          <w:p w14:paraId="69192896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42" w:type="pct"/>
            <w:vAlign w:val="center"/>
          </w:tcPr>
          <w:p w14:paraId="0536E733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85" w:type="pct"/>
            <w:vAlign w:val="center"/>
          </w:tcPr>
          <w:p w14:paraId="265047CD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81" w:type="pct"/>
            <w:vAlign w:val="center"/>
          </w:tcPr>
          <w:p w14:paraId="70DF46C1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26" w:type="pct"/>
            <w:vAlign w:val="center"/>
          </w:tcPr>
          <w:p w14:paraId="40AA5EA9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25" w:type="pct"/>
            <w:vAlign w:val="center"/>
          </w:tcPr>
          <w:p w14:paraId="62FE5FAB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87" w:type="pct"/>
            <w:vAlign w:val="center"/>
          </w:tcPr>
          <w:p w14:paraId="53A92100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47" w:type="pct"/>
            <w:gridSpan w:val="2"/>
            <w:vAlign w:val="center"/>
          </w:tcPr>
          <w:p w14:paraId="1A63DCD6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30" w:type="pct"/>
            <w:vAlign w:val="center"/>
          </w:tcPr>
          <w:p w14:paraId="041BBD6F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22" w:type="pct"/>
            <w:gridSpan w:val="2"/>
            <w:vAlign w:val="center"/>
          </w:tcPr>
          <w:p w14:paraId="373F0DF0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24" w:type="pct"/>
            <w:vAlign w:val="center"/>
          </w:tcPr>
          <w:p w14:paraId="09067606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1125" w:type="pct"/>
            <w:vAlign w:val="center"/>
          </w:tcPr>
          <w:p w14:paraId="57EA82BE">
            <w:pPr>
              <w:widowControl/>
              <w:rPr>
                <w:rFonts w:hint="eastAsia" w:ascii="华文中宋" w:hAnsi="华文中宋" w:eastAsia="华文中宋" w:cs="Times New Roman"/>
                <w:bCs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Cs/>
                <w:szCs w:val="21"/>
              </w:rPr>
              <w:t>□已使用器械 □未使用器械</w:t>
            </w:r>
          </w:p>
          <w:p w14:paraId="5AA6A690">
            <w:pPr>
              <w:widowControl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bCs/>
                <w:szCs w:val="21"/>
              </w:rPr>
              <w:t>□空包装</w:t>
            </w:r>
            <w:r>
              <w:rPr>
                <w:rFonts w:hint="eastAsia" w:ascii="华文中宋" w:hAnsi="华文中宋" w:eastAsia="华文中宋" w:cs="Times New Roman"/>
                <w:bCs/>
                <w:szCs w:val="21"/>
              </w:rPr>
              <w:t xml:space="preserve">     □</w:t>
            </w:r>
            <w:r>
              <w:rPr>
                <w:rFonts w:ascii="华文中宋" w:hAnsi="华文中宋" w:eastAsia="华文中宋" w:cs="Times New Roman"/>
                <w:bCs/>
                <w:szCs w:val="21"/>
              </w:rPr>
              <w:t>不合格品</w:t>
            </w:r>
          </w:p>
        </w:tc>
      </w:tr>
      <w:tr w14:paraId="3E1010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30" w:type="pct"/>
            <w:vAlign w:val="center"/>
          </w:tcPr>
          <w:p w14:paraId="22D32FE5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76" w:type="pct"/>
            <w:vAlign w:val="center"/>
          </w:tcPr>
          <w:p w14:paraId="1AE11978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42" w:type="pct"/>
            <w:vAlign w:val="center"/>
          </w:tcPr>
          <w:p w14:paraId="489AC9B0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85" w:type="pct"/>
            <w:vAlign w:val="center"/>
          </w:tcPr>
          <w:p w14:paraId="75384E82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81" w:type="pct"/>
            <w:vAlign w:val="center"/>
          </w:tcPr>
          <w:p w14:paraId="0C28CECF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26" w:type="pct"/>
            <w:vAlign w:val="center"/>
          </w:tcPr>
          <w:p w14:paraId="14929F2A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25" w:type="pct"/>
            <w:vAlign w:val="center"/>
          </w:tcPr>
          <w:p w14:paraId="57F0B811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87" w:type="pct"/>
            <w:vAlign w:val="center"/>
          </w:tcPr>
          <w:p w14:paraId="48D24BA7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447" w:type="pct"/>
            <w:gridSpan w:val="2"/>
            <w:vAlign w:val="center"/>
          </w:tcPr>
          <w:p w14:paraId="46AD1996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230" w:type="pct"/>
            <w:vAlign w:val="center"/>
          </w:tcPr>
          <w:p w14:paraId="79BB7A1D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22" w:type="pct"/>
            <w:gridSpan w:val="2"/>
            <w:vAlign w:val="center"/>
          </w:tcPr>
          <w:p w14:paraId="28489695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324" w:type="pct"/>
            <w:vAlign w:val="center"/>
          </w:tcPr>
          <w:p w14:paraId="03C5A946">
            <w:pPr>
              <w:widowControl/>
              <w:jc w:val="center"/>
              <w:rPr>
                <w:rFonts w:hint="eastAsia" w:ascii="华文中宋" w:hAnsi="华文中宋" w:eastAsia="华文中宋" w:cs="Times New Roman"/>
                <w:szCs w:val="21"/>
              </w:rPr>
            </w:pPr>
          </w:p>
        </w:tc>
        <w:tc>
          <w:tcPr>
            <w:tcW w:w="1125" w:type="pct"/>
            <w:vAlign w:val="center"/>
          </w:tcPr>
          <w:p w14:paraId="50FB9F6C">
            <w:pPr>
              <w:widowControl/>
              <w:rPr>
                <w:rFonts w:hint="eastAsia" w:ascii="华文中宋" w:hAnsi="华文中宋" w:eastAsia="华文中宋" w:cs="Times New Roman"/>
                <w:bCs/>
                <w:szCs w:val="21"/>
              </w:rPr>
            </w:pPr>
            <w:r>
              <w:rPr>
                <w:rFonts w:hint="eastAsia" w:ascii="华文中宋" w:hAnsi="华文中宋" w:eastAsia="华文中宋" w:cs="Times New Roman"/>
                <w:bCs/>
                <w:szCs w:val="21"/>
              </w:rPr>
              <w:t>□已使用器械 □未使用器械</w:t>
            </w:r>
          </w:p>
          <w:p w14:paraId="601FC687">
            <w:pPr>
              <w:widowControl/>
              <w:rPr>
                <w:rFonts w:hint="eastAsia" w:ascii="华文中宋" w:hAnsi="华文中宋" w:eastAsia="华文中宋" w:cs="Times New Roman"/>
                <w:szCs w:val="21"/>
              </w:rPr>
            </w:pPr>
            <w:r>
              <w:rPr>
                <w:rFonts w:ascii="华文中宋" w:hAnsi="华文中宋" w:eastAsia="华文中宋" w:cs="Times New Roman"/>
                <w:bCs/>
                <w:szCs w:val="21"/>
              </w:rPr>
              <w:t>□空包装</w:t>
            </w:r>
            <w:r>
              <w:rPr>
                <w:rFonts w:hint="eastAsia" w:ascii="华文中宋" w:hAnsi="华文中宋" w:eastAsia="华文中宋" w:cs="Times New Roman"/>
                <w:bCs/>
                <w:szCs w:val="21"/>
              </w:rPr>
              <w:t xml:space="preserve">     □</w:t>
            </w:r>
            <w:r>
              <w:rPr>
                <w:rFonts w:ascii="华文中宋" w:hAnsi="华文中宋" w:eastAsia="华文中宋" w:cs="Times New Roman"/>
                <w:bCs/>
                <w:szCs w:val="21"/>
              </w:rPr>
              <w:t>不合格品</w:t>
            </w:r>
          </w:p>
        </w:tc>
      </w:tr>
    </w:tbl>
    <w:p w14:paraId="6B59E859">
      <w:pPr>
        <w:widowControl/>
        <w:jc w:val="left"/>
        <w:rPr>
          <w:rFonts w:hint="eastAsia" w:ascii="华文中宋" w:hAnsi="华文中宋" w:eastAsia="华文中宋" w:cs="Times New Roman"/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73175016"/>
      <w:docPartObj>
        <w:docPartGallery w:val="autotext"/>
      </w:docPartObj>
    </w:sdtPr>
    <w:sdtContent>
      <w:sdt>
        <w:sdtPr>
          <w:id w:val="98381352"/>
          <w:docPartObj>
            <w:docPartGallery w:val="autotext"/>
          </w:docPartObj>
        </w:sdtPr>
        <w:sdtContent>
          <w:p w14:paraId="4C9D698A">
            <w:pPr>
              <w:pStyle w:val="2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 w14:paraId="4DE6B0DE"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E8B929"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E48B9C7"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2066F5">
    <w:pPr>
      <w:pStyle w:val="3"/>
      <w:ind w:left="5250"/>
      <w:jc w:val="right"/>
    </w:pPr>
    <w:bookmarkStart w:id="0" w:name="_GoBack"/>
    <w:bookmarkEnd w:id="0"/>
    <w:r>
      <w:rPr>
        <w:rFonts w:ascii="华文中宋" w:hAnsi="华文中宋" w:eastAsia="华文中宋"/>
        <w:b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160655</wp:posOffset>
          </wp:positionH>
          <wp:positionV relativeFrom="paragraph">
            <wp:posOffset>-444500</wp:posOffset>
          </wp:positionV>
          <wp:extent cx="2082800" cy="633095"/>
          <wp:effectExtent l="0" t="0" r="12700" b="14605"/>
          <wp:wrapNone/>
          <wp:docPr id="1" name="图片 1" descr="4a7472679ea23ff141a8efecaf00033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4a7472679ea23ff141a8efecaf00033(1)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82800" cy="633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华文中宋" w:hAnsi="华文中宋" w:eastAsia="华文中宋"/>
        <w:b/>
      </w:rPr>
      <w:t>SUGH-JG-AF-079-02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7464F09"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0C1C40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WIxNjJlMjA3MTVjY2M1MzAxMzU1NDY5ZTM4MTIxYjMifQ=="/>
  </w:docVars>
  <w:rsids>
    <w:rsidRoot w:val="000A3D4A"/>
    <w:rsid w:val="000369DE"/>
    <w:rsid w:val="00051F08"/>
    <w:rsid w:val="0005453E"/>
    <w:rsid w:val="000716FA"/>
    <w:rsid w:val="000A3D4A"/>
    <w:rsid w:val="000A4737"/>
    <w:rsid w:val="000D2902"/>
    <w:rsid w:val="001277DF"/>
    <w:rsid w:val="00183D00"/>
    <w:rsid w:val="001A3716"/>
    <w:rsid w:val="001F190F"/>
    <w:rsid w:val="0023144E"/>
    <w:rsid w:val="00253620"/>
    <w:rsid w:val="00266857"/>
    <w:rsid w:val="002853F0"/>
    <w:rsid w:val="003826E8"/>
    <w:rsid w:val="0042638C"/>
    <w:rsid w:val="004445C3"/>
    <w:rsid w:val="00472553"/>
    <w:rsid w:val="0049741D"/>
    <w:rsid w:val="004F0B95"/>
    <w:rsid w:val="005471F8"/>
    <w:rsid w:val="00615071"/>
    <w:rsid w:val="00617394"/>
    <w:rsid w:val="00636D59"/>
    <w:rsid w:val="00640CD1"/>
    <w:rsid w:val="006548E0"/>
    <w:rsid w:val="006F4E27"/>
    <w:rsid w:val="00703CEA"/>
    <w:rsid w:val="007378B8"/>
    <w:rsid w:val="00752D41"/>
    <w:rsid w:val="007A0CAF"/>
    <w:rsid w:val="007F15E4"/>
    <w:rsid w:val="008428FF"/>
    <w:rsid w:val="008615DE"/>
    <w:rsid w:val="00862316"/>
    <w:rsid w:val="00864053"/>
    <w:rsid w:val="008C3D4A"/>
    <w:rsid w:val="008C5FFD"/>
    <w:rsid w:val="008D3ED9"/>
    <w:rsid w:val="008D5736"/>
    <w:rsid w:val="00944583"/>
    <w:rsid w:val="00951D45"/>
    <w:rsid w:val="00A05484"/>
    <w:rsid w:val="00A25ACD"/>
    <w:rsid w:val="00A35ED7"/>
    <w:rsid w:val="00A37A40"/>
    <w:rsid w:val="00A51CA7"/>
    <w:rsid w:val="00A848EA"/>
    <w:rsid w:val="00B0158C"/>
    <w:rsid w:val="00B33955"/>
    <w:rsid w:val="00C729DA"/>
    <w:rsid w:val="00C95212"/>
    <w:rsid w:val="00CC3F23"/>
    <w:rsid w:val="00CC5D1F"/>
    <w:rsid w:val="00CE416A"/>
    <w:rsid w:val="00D00F91"/>
    <w:rsid w:val="00D9248A"/>
    <w:rsid w:val="00DB1AFC"/>
    <w:rsid w:val="00DB7798"/>
    <w:rsid w:val="00DF0A46"/>
    <w:rsid w:val="00E95CE7"/>
    <w:rsid w:val="00EE7C5C"/>
    <w:rsid w:val="00EF40C7"/>
    <w:rsid w:val="00F04228"/>
    <w:rsid w:val="00F15CEE"/>
    <w:rsid w:val="00F763E7"/>
    <w:rsid w:val="00F91BB0"/>
    <w:rsid w:val="00FB31A4"/>
    <w:rsid w:val="00FD7FDC"/>
    <w:rsid w:val="00FF5FEC"/>
    <w:rsid w:val="097C2A7E"/>
    <w:rsid w:val="52A8045F"/>
    <w:rsid w:val="573C78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214</Words>
  <Characters>216</Characters>
  <Lines>2</Lines>
  <Paragraphs>1</Paragraphs>
  <TotalTime>0</TotalTime>
  <ScaleCrop>false</ScaleCrop>
  <LinksUpToDate>false</LinksUpToDate>
  <CharactersWithSpaces>246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2021-12-22T02:57:00Z</dcterms:created>
  <dc:creator>SUGHGCP</dc:creator>
  <cp:lastModifiedBy>李金璟</cp:lastModifiedBy>
  <dcterms:modified xsi:type="dcterms:W3CDTF">2024-10-23T01:43:04Z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3B9635B250904D7D8A052675652C35B4_12</vt:lpwstr>
  </property>
</Properties>
</file>